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A55DC" w14:textId="77777777" w:rsidR="003B06E5" w:rsidRDefault="008C4567" w:rsidP="003B06E5">
      <w:pPr>
        <w:contextualSpacing/>
        <w:jc w:val="center"/>
        <w:rPr>
          <w:b/>
        </w:rPr>
      </w:pPr>
      <w:r w:rsidRPr="003B06E5">
        <w:t xml:space="preserve"> </w:t>
      </w:r>
      <w:r w:rsidR="003B06E5">
        <w:rPr>
          <w:b/>
        </w:rPr>
        <w:t>Going deeper in Deuteronomy 4:9-14</w:t>
      </w:r>
    </w:p>
    <w:p w14:paraId="639CA486" w14:textId="77777777" w:rsidR="003B06E5" w:rsidRDefault="003B06E5" w:rsidP="003B06E5">
      <w:pPr>
        <w:contextualSpacing/>
        <w:rPr>
          <w:b/>
        </w:rPr>
      </w:pPr>
    </w:p>
    <w:p w14:paraId="0B608D16" w14:textId="77777777" w:rsidR="003B06E5" w:rsidRDefault="003B06E5" w:rsidP="003B06E5">
      <w:pPr>
        <w:contextualSpacing/>
        <w:rPr>
          <w:b/>
        </w:rPr>
      </w:pPr>
      <w:r>
        <w:rPr>
          <w:b/>
        </w:rPr>
        <w:t>INTRODUCTION</w:t>
      </w:r>
    </w:p>
    <w:p w14:paraId="121147C2" w14:textId="77777777" w:rsidR="003B06E5" w:rsidRPr="009A52D9" w:rsidRDefault="003B06E5" w:rsidP="003B06E5">
      <w:pPr>
        <w:contextualSpacing/>
        <w:rPr>
          <w:bCs/>
        </w:rPr>
      </w:pPr>
      <w:r>
        <w:rPr>
          <w:bCs/>
        </w:rPr>
        <w:t xml:space="preserve">Moses is preparing the people of God for a dangerous journey into the land that God promised them. Moses does this by reminding them of what God has done for them and the way of life that God has designed them for.  </w:t>
      </w:r>
    </w:p>
    <w:p w14:paraId="3BFA8AE2" w14:textId="77777777" w:rsidR="003B06E5" w:rsidRDefault="003B06E5" w:rsidP="003B06E5">
      <w:pPr>
        <w:contextualSpacing/>
        <w:rPr>
          <w:b/>
        </w:rPr>
      </w:pPr>
    </w:p>
    <w:p w14:paraId="15AEDCCA" w14:textId="77777777" w:rsidR="003B06E5" w:rsidRDefault="003B06E5" w:rsidP="003B06E5">
      <w:pPr>
        <w:contextualSpacing/>
        <w:rPr>
          <w:iCs/>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p>
    <w:p w14:paraId="7058FF4E" w14:textId="22465363" w:rsidR="003B06E5" w:rsidRDefault="003B06E5" w:rsidP="003B06E5">
      <w:pPr>
        <w:contextualSpacing/>
        <w:rPr>
          <w:sz w:val="24"/>
          <w:szCs w:val="24"/>
        </w:rPr>
      </w:pPr>
      <w:r>
        <w:rPr>
          <w:iCs/>
          <w:sz w:val="24"/>
          <w:szCs w:val="24"/>
        </w:rPr>
        <w:t>Pay attention, watch yourselves and guard your life</w:t>
      </w:r>
      <w:r>
        <w:rPr>
          <w:sz w:val="24"/>
          <w:szCs w:val="24"/>
        </w:rPr>
        <w:t xml:space="preserve"> so you don’t forget the things you have seen with your own eyes and do not let them slip from your heart as long as you live. Teach what you have seen and heard to your children and grandchildren. Remember the day you stood before the LORD your God at Horeb when He said to me, “Assemble the people before me to hear my words so they may learn to revere me all the days of their lives in the land and may teach them to their children.” You all came near me and stood at the base of the mountain while it blazed with fire with black clouds and deep darkness. Then the LORD spoke to you from the fire. You heard th</w:t>
      </w:r>
      <w:r>
        <w:rPr>
          <w:sz w:val="24"/>
          <w:szCs w:val="24"/>
        </w:rPr>
        <w:t xml:space="preserve">e sound of words but saw </w:t>
      </w:r>
      <w:r>
        <w:rPr>
          <w:sz w:val="24"/>
          <w:szCs w:val="24"/>
        </w:rPr>
        <w:t xml:space="preserve">no form just the voice. He declared to you His covenant, the ten commandments, which He commanded you to follow and then wrote them on two stone tablets. And then the LORD commanded me at that time to teach you the decrees and laws you are to follow in the land that you are crossing the Jordan to possess. </w:t>
      </w:r>
    </w:p>
    <w:p w14:paraId="21474FF2" w14:textId="77777777" w:rsidR="003B06E5" w:rsidRDefault="003B06E5" w:rsidP="003B06E5">
      <w:pPr>
        <w:contextualSpacing/>
        <w:rPr>
          <w:sz w:val="24"/>
          <w:szCs w:val="24"/>
        </w:rPr>
      </w:pPr>
    </w:p>
    <w:p w14:paraId="47D2AD16" w14:textId="77777777" w:rsidR="003B06E5" w:rsidRDefault="003B06E5" w:rsidP="003B06E5">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78470B57" w14:textId="77777777" w:rsidR="003B06E5" w:rsidRDefault="003B06E5" w:rsidP="003B06E5">
      <w:pPr>
        <w:contextualSpacing/>
        <w:rPr>
          <w:sz w:val="24"/>
          <w:szCs w:val="24"/>
        </w:rPr>
      </w:pPr>
      <w:r>
        <w:rPr>
          <w:sz w:val="24"/>
          <w:szCs w:val="24"/>
        </w:rPr>
        <w:t>1. What is it that they have seen with their own eyes? Remember that they have been set free from Egypt by the power of God. What did they see in Egypt?</w:t>
      </w:r>
    </w:p>
    <w:p w14:paraId="588B0D74" w14:textId="7EF9C03F" w:rsidR="003B06E5" w:rsidRDefault="003B06E5" w:rsidP="003B06E5">
      <w:pPr>
        <w:contextualSpacing/>
        <w:rPr>
          <w:sz w:val="24"/>
          <w:szCs w:val="24"/>
        </w:rPr>
      </w:pPr>
      <w:r>
        <w:rPr>
          <w:sz w:val="24"/>
          <w:szCs w:val="24"/>
        </w:rPr>
        <w:t xml:space="preserve">2. What does it </w:t>
      </w:r>
      <w:bookmarkStart w:id="0" w:name="_GoBack"/>
      <w:r>
        <w:rPr>
          <w:sz w:val="24"/>
          <w:szCs w:val="24"/>
        </w:rPr>
        <w:t xml:space="preserve">say about the importance of remembering the things we have seen God do in our journey with Him? What does it say </w:t>
      </w:r>
      <w:bookmarkEnd w:id="0"/>
      <w:r>
        <w:rPr>
          <w:sz w:val="24"/>
          <w:szCs w:val="24"/>
        </w:rPr>
        <w:t xml:space="preserve">about sharing those things and teaching about them with our children and grandchildren?  </w:t>
      </w:r>
    </w:p>
    <w:p w14:paraId="698FF6ED" w14:textId="77777777" w:rsidR="003B06E5" w:rsidRDefault="003B06E5" w:rsidP="003B06E5">
      <w:pPr>
        <w:contextualSpacing/>
        <w:rPr>
          <w:sz w:val="24"/>
          <w:szCs w:val="24"/>
        </w:rPr>
      </w:pPr>
      <w:r>
        <w:rPr>
          <w:sz w:val="24"/>
          <w:szCs w:val="24"/>
        </w:rPr>
        <w:t>4. What is important about God’s covenant (see Deuteronomy 5:1-6)?</w:t>
      </w:r>
    </w:p>
    <w:p w14:paraId="5300CF7E" w14:textId="77777777" w:rsidR="003B06E5" w:rsidRDefault="003B06E5" w:rsidP="003B06E5">
      <w:pPr>
        <w:contextualSpacing/>
        <w:rPr>
          <w:sz w:val="24"/>
          <w:szCs w:val="24"/>
        </w:rPr>
      </w:pPr>
      <w:r>
        <w:rPr>
          <w:sz w:val="24"/>
          <w:szCs w:val="24"/>
        </w:rPr>
        <w:t>5. Why do you think it is important that they could not see God’s form, but only hear His voice (see Deuteronomy 5:8)</w:t>
      </w:r>
    </w:p>
    <w:p w14:paraId="6124F61B" w14:textId="77777777" w:rsidR="003B06E5" w:rsidRDefault="003B06E5" w:rsidP="003B06E5">
      <w:pPr>
        <w:contextualSpacing/>
        <w:rPr>
          <w:sz w:val="24"/>
          <w:szCs w:val="24"/>
        </w:rPr>
      </w:pPr>
      <w:r>
        <w:rPr>
          <w:sz w:val="24"/>
          <w:szCs w:val="24"/>
        </w:rPr>
        <w:t>6. Why do you think God set it up so that the people of God met Him in the fire and darkness? Would you be willing to find God in the chaos?</w:t>
      </w:r>
    </w:p>
    <w:p w14:paraId="620241C6" w14:textId="77777777" w:rsidR="003B06E5" w:rsidRDefault="003B06E5" w:rsidP="003B06E5">
      <w:pPr>
        <w:contextualSpacing/>
        <w:rPr>
          <w:sz w:val="24"/>
          <w:szCs w:val="24"/>
        </w:rPr>
      </w:pPr>
      <w:r>
        <w:rPr>
          <w:sz w:val="24"/>
          <w:szCs w:val="24"/>
        </w:rPr>
        <w:t>7. What is the land that they are to possess? Why does God tell them about the way He wants them to live in this land (ten commandments)?</w:t>
      </w:r>
    </w:p>
    <w:p w14:paraId="0BA22C37" w14:textId="77777777" w:rsidR="003B06E5" w:rsidRDefault="003B06E5" w:rsidP="003B06E5">
      <w:pPr>
        <w:contextualSpacing/>
        <w:rPr>
          <w:sz w:val="24"/>
          <w:szCs w:val="24"/>
        </w:rPr>
      </w:pPr>
    </w:p>
    <w:p w14:paraId="6786E0F1" w14:textId="77777777" w:rsidR="003B06E5" w:rsidRDefault="003B06E5" w:rsidP="003B06E5">
      <w:pPr>
        <w:contextualSpacing/>
        <w:rPr>
          <w:i/>
          <w:sz w:val="24"/>
          <w:szCs w:val="24"/>
        </w:rPr>
      </w:pPr>
      <w:r>
        <w:rPr>
          <w:b/>
          <w:sz w:val="24"/>
          <w:szCs w:val="24"/>
        </w:rPr>
        <w:t>PRAY</w:t>
      </w:r>
      <w:r>
        <w:rPr>
          <w:sz w:val="24"/>
          <w:szCs w:val="24"/>
        </w:rPr>
        <w:t xml:space="preserve"> – </w:t>
      </w:r>
      <w:r>
        <w:rPr>
          <w:i/>
          <w:sz w:val="24"/>
          <w:szCs w:val="24"/>
        </w:rPr>
        <w:t>God has spoken. So, reply.</w:t>
      </w:r>
    </w:p>
    <w:p w14:paraId="3C7068C6" w14:textId="66406512" w:rsidR="003B06E5" w:rsidRPr="003B06E5" w:rsidRDefault="003B06E5" w:rsidP="003B06E5">
      <w:pPr>
        <w:contextualSpacing/>
        <w:rPr>
          <w:rFonts w:cs="Times New Roman"/>
          <w:sz w:val="24"/>
          <w:szCs w:val="24"/>
        </w:rPr>
      </w:pPr>
      <w:r w:rsidRPr="003B06E5">
        <w:rPr>
          <w:rFonts w:cs="Times New Roman"/>
          <w:sz w:val="24"/>
          <w:szCs w:val="24"/>
        </w:rPr>
        <w:t>*Give thanks that the LORD will be there in chaos you will face today</w:t>
      </w:r>
    </w:p>
    <w:p w14:paraId="3F704AFF" w14:textId="375BDBF4" w:rsidR="003B06E5" w:rsidRPr="003B06E5" w:rsidRDefault="003B06E5" w:rsidP="003B06E5">
      <w:pPr>
        <w:contextualSpacing/>
        <w:rPr>
          <w:rFonts w:cs="Times New Roman"/>
          <w:sz w:val="24"/>
          <w:szCs w:val="24"/>
        </w:rPr>
      </w:pPr>
      <w:r w:rsidRPr="003B06E5">
        <w:rPr>
          <w:rFonts w:cs="Times New Roman"/>
          <w:sz w:val="24"/>
          <w:szCs w:val="24"/>
        </w:rPr>
        <w:t>*Thank the LORD that He has not only given you a guide for li</w:t>
      </w:r>
      <w:r w:rsidRPr="003B06E5">
        <w:rPr>
          <w:rFonts w:cs="Times New Roman"/>
          <w:sz w:val="24"/>
          <w:szCs w:val="24"/>
        </w:rPr>
        <w:t xml:space="preserve">fe (ten commandments) but also </w:t>
      </w:r>
      <w:r w:rsidRPr="003B06E5">
        <w:rPr>
          <w:rFonts w:cs="Times New Roman"/>
          <w:sz w:val="24"/>
          <w:szCs w:val="24"/>
        </w:rPr>
        <w:t>the power of the Holy Spirit to live them.</w:t>
      </w:r>
    </w:p>
    <w:p w14:paraId="51F9F506" w14:textId="7246C33F" w:rsidR="003B06E5" w:rsidRPr="003B06E5" w:rsidRDefault="003B06E5" w:rsidP="003B06E5">
      <w:pPr>
        <w:contextualSpacing/>
        <w:rPr>
          <w:rFonts w:cs="Times New Roman"/>
          <w:sz w:val="24"/>
          <w:szCs w:val="24"/>
        </w:rPr>
      </w:pPr>
      <w:r w:rsidRPr="003B06E5">
        <w:rPr>
          <w:rFonts w:cs="Times New Roman"/>
          <w:sz w:val="24"/>
          <w:szCs w:val="24"/>
        </w:rPr>
        <w:t>*Thank the LORD for the promised land that He has planned for you.</w:t>
      </w:r>
    </w:p>
    <w:p w14:paraId="382EEEF4" w14:textId="77777777" w:rsidR="003B06E5" w:rsidRDefault="003B06E5" w:rsidP="003B06E5">
      <w:pPr>
        <w:contextualSpacing/>
        <w:rPr>
          <w:rFonts w:asciiTheme="minorHAnsi" w:hAnsiTheme="minorHAnsi"/>
          <w:sz w:val="22"/>
        </w:rPr>
      </w:pPr>
    </w:p>
    <w:p w14:paraId="7D39BF97" w14:textId="77777777" w:rsidR="003B06E5" w:rsidRDefault="003B06E5" w:rsidP="003B06E5">
      <w:pPr>
        <w:contextualSpacing/>
        <w:rPr>
          <w:iCs/>
          <w:sz w:val="24"/>
          <w:szCs w:val="24"/>
        </w:rPr>
      </w:pPr>
      <w:r>
        <w:rPr>
          <w:b/>
          <w:sz w:val="24"/>
          <w:szCs w:val="24"/>
        </w:rPr>
        <w:t>LIVE</w:t>
      </w:r>
      <w:r>
        <w:rPr>
          <w:sz w:val="24"/>
          <w:szCs w:val="24"/>
        </w:rPr>
        <w:t xml:space="preserve"> –</w:t>
      </w:r>
      <w:r>
        <w:rPr>
          <w:i/>
          <w:sz w:val="24"/>
          <w:szCs w:val="24"/>
        </w:rPr>
        <w:t xml:space="preserve"> This is where the rubber hits the road.</w:t>
      </w:r>
    </w:p>
    <w:p w14:paraId="2B7810F2" w14:textId="77777777" w:rsidR="003B06E5" w:rsidRPr="00A34360" w:rsidRDefault="003B06E5" w:rsidP="003B06E5">
      <w:pPr>
        <w:contextualSpacing/>
        <w:rPr>
          <w:iCs/>
          <w:sz w:val="24"/>
          <w:szCs w:val="24"/>
        </w:rPr>
      </w:pPr>
      <w:r>
        <w:rPr>
          <w:iCs/>
          <w:sz w:val="24"/>
          <w:szCs w:val="24"/>
        </w:rPr>
        <w:t xml:space="preserve">The LORD gives His love and covenant commitment to us before we have done anything (see Deuteronomy 5:1-6). Jesus summed up the 10 commandments by calling us to love God and love our neighbor (Mark 12:28-31). This is the best way to live the life God designed you to live. Will you rely on the power of the Holy Spirit to live this kind of life this week, even if it leads you into uncomfortable and seemingly chaotic places? </w:t>
      </w:r>
    </w:p>
    <w:p w14:paraId="07FC0C6B" w14:textId="40543E06" w:rsidR="00375FAB" w:rsidRPr="003B06E5" w:rsidRDefault="00375FAB" w:rsidP="003B06E5"/>
    <w:sectPr w:rsidR="00375FAB" w:rsidRPr="003B06E5" w:rsidSect="001F0B3A">
      <w:pgSz w:w="12240" w:h="15840"/>
      <w:pgMar w:top="450" w:right="99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37"/>
    <w:rsid w:val="000F152D"/>
    <w:rsid w:val="001F0B3A"/>
    <w:rsid w:val="00277D6C"/>
    <w:rsid w:val="002C420D"/>
    <w:rsid w:val="00375FAB"/>
    <w:rsid w:val="003A621E"/>
    <w:rsid w:val="003B06E5"/>
    <w:rsid w:val="003D105C"/>
    <w:rsid w:val="00416BD1"/>
    <w:rsid w:val="00441CC8"/>
    <w:rsid w:val="0047160C"/>
    <w:rsid w:val="004E4B11"/>
    <w:rsid w:val="005C2F33"/>
    <w:rsid w:val="00694A63"/>
    <w:rsid w:val="00741E38"/>
    <w:rsid w:val="00793040"/>
    <w:rsid w:val="007C6B3A"/>
    <w:rsid w:val="00846D56"/>
    <w:rsid w:val="008810E3"/>
    <w:rsid w:val="008C4567"/>
    <w:rsid w:val="009D2238"/>
    <w:rsid w:val="009E0D57"/>
    <w:rsid w:val="00A65595"/>
    <w:rsid w:val="00AF2733"/>
    <w:rsid w:val="00B24237"/>
    <w:rsid w:val="00BF24B8"/>
    <w:rsid w:val="00D225DB"/>
    <w:rsid w:val="00D25DD6"/>
    <w:rsid w:val="00DA7356"/>
    <w:rsid w:val="00DE64A7"/>
    <w:rsid w:val="00E26AC0"/>
    <w:rsid w:val="00F375D1"/>
    <w:rsid w:val="00FC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1E"/>
    <w:rPr>
      <w:rFonts w:ascii="Tahoma" w:hAnsi="Tahoma" w:cs="Tahoma"/>
      <w:sz w:val="16"/>
      <w:szCs w:val="16"/>
    </w:rPr>
  </w:style>
  <w:style w:type="paragraph" w:customStyle="1" w:styleId="chapter-2">
    <w:name w:val="chapter-2"/>
    <w:basedOn w:val="Normal"/>
    <w:rsid w:val="000F152D"/>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1E"/>
    <w:rPr>
      <w:rFonts w:ascii="Tahoma" w:hAnsi="Tahoma" w:cs="Tahoma"/>
      <w:sz w:val="16"/>
      <w:szCs w:val="16"/>
    </w:rPr>
  </w:style>
  <w:style w:type="paragraph" w:customStyle="1" w:styleId="chapter-2">
    <w:name w:val="chapter-2"/>
    <w:basedOn w:val="Normal"/>
    <w:rsid w:val="000F152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4</cp:revision>
  <cp:lastPrinted>2020-06-11T17:02:00Z</cp:lastPrinted>
  <dcterms:created xsi:type="dcterms:W3CDTF">2020-06-11T17:02:00Z</dcterms:created>
  <dcterms:modified xsi:type="dcterms:W3CDTF">2020-06-11T17:11:00Z</dcterms:modified>
</cp:coreProperties>
</file>