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BAD9" w14:textId="2C3F5052" w:rsidR="009859EA" w:rsidRPr="00076A27" w:rsidRDefault="009859EA" w:rsidP="006A426F">
      <w:pPr>
        <w:contextualSpacing/>
        <w:jc w:val="center"/>
        <w:rPr>
          <w:b/>
          <w:sz w:val="32"/>
          <w:szCs w:val="24"/>
        </w:rPr>
      </w:pPr>
      <w:r w:rsidRPr="00076A27">
        <w:rPr>
          <w:b/>
          <w:sz w:val="32"/>
          <w:szCs w:val="24"/>
        </w:rPr>
        <w:t xml:space="preserve">Sunday, June </w:t>
      </w:r>
      <w:r w:rsidR="007016BE">
        <w:rPr>
          <w:b/>
          <w:sz w:val="32"/>
          <w:szCs w:val="24"/>
        </w:rPr>
        <w:t>13</w:t>
      </w:r>
    </w:p>
    <w:p w14:paraId="11C45FB4" w14:textId="77777777" w:rsidR="007016BE" w:rsidRPr="007016BE" w:rsidRDefault="007016BE" w:rsidP="007016BE">
      <w:pPr>
        <w:spacing w:line="256" w:lineRule="auto"/>
        <w:jc w:val="center"/>
        <w:rPr>
          <w:rFonts w:eastAsia="Calibri" w:cs="Times New Roman"/>
          <w:b/>
        </w:rPr>
      </w:pPr>
      <w:r w:rsidRPr="007016BE">
        <w:rPr>
          <w:rFonts w:eastAsia="Calibri" w:cs="Times New Roman"/>
          <w:b/>
        </w:rPr>
        <w:t>Going deeper in 1 Peter 2:9-12</w:t>
      </w:r>
    </w:p>
    <w:p w14:paraId="35982F6B" w14:textId="77777777" w:rsidR="007016BE" w:rsidRPr="007016BE" w:rsidRDefault="007016BE" w:rsidP="007016BE">
      <w:pPr>
        <w:spacing w:line="256" w:lineRule="auto"/>
        <w:contextualSpacing/>
        <w:rPr>
          <w:rFonts w:eastAsia="Calibri" w:cs="Times New Roman"/>
          <w:b/>
        </w:rPr>
      </w:pPr>
    </w:p>
    <w:p w14:paraId="2A5FEA19" w14:textId="77777777" w:rsidR="007016BE" w:rsidRPr="007016BE" w:rsidRDefault="007016BE" w:rsidP="007016BE">
      <w:pPr>
        <w:spacing w:line="256" w:lineRule="auto"/>
        <w:contextualSpacing/>
        <w:rPr>
          <w:rFonts w:eastAsia="Calibri" w:cs="Times New Roman"/>
          <w:b/>
        </w:rPr>
      </w:pPr>
      <w:r w:rsidRPr="007016BE">
        <w:rPr>
          <w:rFonts w:eastAsia="Calibri" w:cs="Times New Roman"/>
          <w:b/>
        </w:rPr>
        <w:t>INTRODUCTION</w:t>
      </w:r>
    </w:p>
    <w:p w14:paraId="3CA48CD6" w14:textId="542314D1" w:rsidR="007016BE" w:rsidRPr="007016BE" w:rsidRDefault="007016BE" w:rsidP="007016BE">
      <w:pPr>
        <w:spacing w:line="256" w:lineRule="auto"/>
        <w:contextualSpacing/>
        <w:rPr>
          <w:rFonts w:eastAsia="Calibri" w:cs="Times New Roman"/>
          <w:bCs/>
          <w:sz w:val="26"/>
          <w:szCs w:val="26"/>
        </w:rPr>
      </w:pPr>
      <w:r w:rsidRPr="007016BE">
        <w:rPr>
          <w:rFonts w:eastAsia="Calibri" w:cs="Times New Roman"/>
          <w:bCs/>
          <w:sz w:val="26"/>
          <w:szCs w:val="26"/>
        </w:rPr>
        <w:t xml:space="preserve">Peter has just finished talking about how followers of Jesus are living stones and priests of the living God. He has said that those who have chosen not </w:t>
      </w:r>
      <w:r>
        <w:rPr>
          <w:rFonts w:eastAsia="Calibri" w:cs="Times New Roman"/>
          <w:bCs/>
          <w:sz w:val="26"/>
          <w:szCs w:val="26"/>
        </w:rPr>
        <w:t xml:space="preserve">to </w:t>
      </w:r>
      <w:r w:rsidRPr="007016BE">
        <w:rPr>
          <w:rFonts w:eastAsia="Calibri" w:cs="Times New Roman"/>
          <w:bCs/>
          <w:sz w:val="26"/>
          <w:szCs w:val="26"/>
        </w:rPr>
        <w:t xml:space="preserve">trust in the Lord are destined to live in ways that will fail to honor God. In this section he moves into how the lives of those who do follow Jesus are to be different. </w:t>
      </w:r>
    </w:p>
    <w:p w14:paraId="5A4FB862" w14:textId="77777777" w:rsidR="007016BE" w:rsidRPr="007016BE" w:rsidRDefault="007016BE" w:rsidP="007016BE">
      <w:pPr>
        <w:spacing w:line="256" w:lineRule="auto"/>
        <w:contextualSpacing/>
        <w:rPr>
          <w:rFonts w:eastAsia="Calibri" w:cs="Times New Roman"/>
          <w:bCs/>
        </w:rPr>
      </w:pPr>
    </w:p>
    <w:p w14:paraId="0FBBB9B9" w14:textId="77777777" w:rsidR="007016BE" w:rsidRPr="007016BE" w:rsidRDefault="007016BE" w:rsidP="007016BE">
      <w:pPr>
        <w:spacing w:line="256" w:lineRule="auto"/>
        <w:contextualSpacing/>
        <w:rPr>
          <w:rFonts w:eastAsia="Calibri" w:cs="Times New Roman"/>
          <w:sz w:val="24"/>
          <w:szCs w:val="24"/>
        </w:rPr>
      </w:pPr>
      <w:r w:rsidRPr="007016BE">
        <w:rPr>
          <w:rFonts w:eastAsia="Calibri" w:cs="Times New Roman"/>
          <w:b/>
        </w:rPr>
        <w:t>READ</w:t>
      </w:r>
      <w:r w:rsidRPr="007016BE">
        <w:rPr>
          <w:rFonts w:eastAsia="Calibri" w:cs="Times New Roman"/>
        </w:rPr>
        <w:t xml:space="preserve"> – </w:t>
      </w:r>
      <w:r w:rsidRPr="007016BE">
        <w:rPr>
          <w:rFonts w:eastAsia="Calibri" w:cs="Times New Roman"/>
          <w:i/>
          <w:sz w:val="24"/>
          <w:szCs w:val="24"/>
        </w:rPr>
        <w:t>Read (passage) aloud. Read it several times. Listen for what the Spirit of God is saying, don’t just think about it.</w:t>
      </w:r>
      <w:r w:rsidRPr="007016BE">
        <w:rPr>
          <w:rFonts w:eastAsia="Calibri" w:cs="Times New Roman"/>
          <w:sz w:val="24"/>
          <w:szCs w:val="24"/>
        </w:rPr>
        <w:t xml:space="preserve">  </w:t>
      </w:r>
    </w:p>
    <w:p w14:paraId="2FD0A8BA" w14:textId="3F616EA1" w:rsidR="007016BE" w:rsidRPr="007016BE" w:rsidRDefault="007016BE" w:rsidP="007016BE">
      <w:pPr>
        <w:spacing w:line="256" w:lineRule="auto"/>
        <w:contextualSpacing/>
        <w:rPr>
          <w:rFonts w:eastAsia="Calibri" w:cs="Times New Roman"/>
          <w:sz w:val="24"/>
          <w:szCs w:val="24"/>
        </w:rPr>
      </w:pPr>
      <w:r w:rsidRPr="007016BE">
        <w:rPr>
          <w:rFonts w:eastAsia="Calibri" w:cs="Times New Roman"/>
          <w:sz w:val="24"/>
          <w:szCs w:val="24"/>
          <w:vertAlign w:val="superscript"/>
        </w:rPr>
        <w:t>9</w:t>
      </w:r>
      <w:r w:rsidRPr="007016BE">
        <w:rPr>
          <w:rFonts w:eastAsia="Calibri" w:cs="Times New Roman"/>
          <w:sz w:val="24"/>
          <w:szCs w:val="24"/>
        </w:rPr>
        <w:t xml:space="preserve"> But you are a chosen generation, chosen for the high calling of priestly work, chosen to be a holy people, chosen to be God’s instruments and to make known the praises of him who called you out of darkness into his marvelous light. </w:t>
      </w:r>
      <w:r w:rsidRPr="007016BE">
        <w:rPr>
          <w:rFonts w:eastAsia="Calibri" w:cs="Times New Roman"/>
          <w:sz w:val="24"/>
          <w:szCs w:val="24"/>
          <w:vertAlign w:val="superscript"/>
        </w:rPr>
        <w:t>10</w:t>
      </w:r>
      <w:r w:rsidRPr="007016BE">
        <w:rPr>
          <w:rFonts w:eastAsia="Calibri" w:cs="Times New Roman"/>
          <w:sz w:val="24"/>
          <w:szCs w:val="24"/>
        </w:rPr>
        <w:t xml:space="preserve"> Once you were nobodies, but now you are God’s somebodies. Once you were in need of mercy, now you have mercy. </w:t>
      </w:r>
      <w:r w:rsidRPr="007016BE">
        <w:rPr>
          <w:rFonts w:eastAsia="Calibri" w:cs="Times New Roman"/>
          <w:sz w:val="24"/>
          <w:szCs w:val="24"/>
          <w:vertAlign w:val="superscript"/>
        </w:rPr>
        <w:t>11</w:t>
      </w:r>
      <w:r w:rsidRPr="007016BE">
        <w:rPr>
          <w:rFonts w:eastAsia="Calibri" w:cs="Times New Roman"/>
          <w:sz w:val="24"/>
          <w:szCs w:val="24"/>
        </w:rPr>
        <w:t xml:space="preserve"> Loved ones, I am asking in the strongest terms possible that you, as aliens and strangers in this world, don’t indulge those desires which destroy your soul. </w:t>
      </w:r>
      <w:r w:rsidRPr="007016BE">
        <w:rPr>
          <w:rFonts w:eastAsia="Calibri" w:cs="Times New Roman"/>
          <w:sz w:val="24"/>
          <w:szCs w:val="24"/>
          <w:vertAlign w:val="superscript"/>
        </w:rPr>
        <w:t>12</w:t>
      </w:r>
      <w:r w:rsidRPr="007016BE">
        <w:rPr>
          <w:rFonts w:eastAsia="Calibri" w:cs="Times New Roman"/>
          <w:sz w:val="24"/>
          <w:szCs w:val="24"/>
        </w:rPr>
        <w:t xml:space="preserve"> Live such exemplary lives among those who don’t walk with Jesus that even though they speak evil against you they may see how you live and instead choose to glorify God on the day he returns. </w:t>
      </w:r>
    </w:p>
    <w:p w14:paraId="17DDE6F7" w14:textId="77777777" w:rsidR="007016BE" w:rsidRPr="007016BE" w:rsidRDefault="007016BE" w:rsidP="007016BE">
      <w:pPr>
        <w:spacing w:line="256" w:lineRule="auto"/>
        <w:contextualSpacing/>
        <w:rPr>
          <w:rFonts w:eastAsia="Calibri" w:cs="Times New Roman"/>
          <w:sz w:val="24"/>
          <w:szCs w:val="24"/>
        </w:rPr>
      </w:pPr>
    </w:p>
    <w:p w14:paraId="72E5BC16" w14:textId="77777777" w:rsidR="007016BE" w:rsidRPr="007016BE" w:rsidRDefault="007016BE" w:rsidP="007016BE">
      <w:pPr>
        <w:spacing w:line="256" w:lineRule="auto"/>
        <w:contextualSpacing/>
        <w:rPr>
          <w:rFonts w:eastAsia="Calibri" w:cs="Times New Roman"/>
          <w:i/>
          <w:sz w:val="24"/>
          <w:szCs w:val="24"/>
        </w:rPr>
      </w:pPr>
      <w:r w:rsidRPr="007016BE">
        <w:rPr>
          <w:rFonts w:eastAsia="Calibri" w:cs="Times New Roman"/>
          <w:b/>
          <w:szCs w:val="28"/>
        </w:rPr>
        <w:t>ENGAGE</w:t>
      </w:r>
      <w:r w:rsidRPr="007016BE">
        <w:rPr>
          <w:rFonts w:eastAsia="Calibri" w:cs="Times New Roman"/>
          <w:szCs w:val="28"/>
        </w:rPr>
        <w:t xml:space="preserve"> </w:t>
      </w:r>
      <w:r w:rsidRPr="007016BE">
        <w:rPr>
          <w:rFonts w:eastAsia="Calibri" w:cs="Times New Roman"/>
          <w:sz w:val="24"/>
          <w:szCs w:val="24"/>
        </w:rPr>
        <w:t xml:space="preserve">– </w:t>
      </w:r>
      <w:r w:rsidRPr="007016BE">
        <w:rPr>
          <w:rFonts w:eastAsia="Calibri" w:cs="Times New Roman"/>
          <w:i/>
          <w:sz w:val="24"/>
          <w:szCs w:val="24"/>
        </w:rPr>
        <w:t xml:space="preserve">Questions for going deeper. God is speaking… to you. </w:t>
      </w:r>
    </w:p>
    <w:p w14:paraId="726D93FF" w14:textId="77777777" w:rsidR="007016BE" w:rsidRPr="007016BE" w:rsidRDefault="007016BE" w:rsidP="007016BE">
      <w:pPr>
        <w:spacing w:line="256" w:lineRule="auto"/>
        <w:contextualSpacing/>
        <w:rPr>
          <w:rFonts w:eastAsia="Calibri" w:cs="Times New Roman"/>
          <w:sz w:val="24"/>
          <w:szCs w:val="24"/>
        </w:rPr>
      </w:pPr>
      <w:r w:rsidRPr="007016BE">
        <w:rPr>
          <w:rFonts w:eastAsia="Calibri" w:cs="Times New Roman"/>
          <w:sz w:val="24"/>
          <w:szCs w:val="24"/>
        </w:rPr>
        <w:t xml:space="preserve">1. What is so important about being chosen by God? What are we chosen to do? </w:t>
      </w:r>
    </w:p>
    <w:p w14:paraId="70D38F27" w14:textId="77777777" w:rsidR="007016BE" w:rsidRPr="007016BE" w:rsidRDefault="007016BE" w:rsidP="007016BE">
      <w:pPr>
        <w:spacing w:line="256" w:lineRule="auto"/>
        <w:contextualSpacing/>
        <w:rPr>
          <w:rFonts w:eastAsia="Calibri" w:cs="Times New Roman"/>
          <w:sz w:val="24"/>
          <w:szCs w:val="24"/>
        </w:rPr>
      </w:pPr>
      <w:r w:rsidRPr="007016BE">
        <w:rPr>
          <w:rFonts w:eastAsia="Calibri" w:cs="Times New Roman"/>
          <w:sz w:val="24"/>
          <w:szCs w:val="24"/>
        </w:rPr>
        <w:t>2. What are the characteristics in the passage of life apart from God?</w:t>
      </w:r>
    </w:p>
    <w:p w14:paraId="7F27AC32" w14:textId="77777777" w:rsidR="007016BE" w:rsidRPr="007016BE" w:rsidRDefault="007016BE" w:rsidP="007016BE">
      <w:pPr>
        <w:spacing w:line="256" w:lineRule="auto"/>
        <w:contextualSpacing/>
        <w:rPr>
          <w:rFonts w:eastAsia="Calibri" w:cs="Times New Roman"/>
          <w:sz w:val="24"/>
          <w:szCs w:val="24"/>
        </w:rPr>
      </w:pPr>
      <w:r w:rsidRPr="007016BE">
        <w:rPr>
          <w:rFonts w:eastAsia="Calibri" w:cs="Times New Roman"/>
          <w:sz w:val="24"/>
          <w:szCs w:val="24"/>
        </w:rPr>
        <w:t>3. What contrasts do you notice between what life is like apart from God and what life is like with God?</w:t>
      </w:r>
    </w:p>
    <w:p w14:paraId="3006030F" w14:textId="77777777" w:rsidR="007016BE" w:rsidRPr="007016BE" w:rsidRDefault="007016BE" w:rsidP="007016BE">
      <w:pPr>
        <w:spacing w:line="256" w:lineRule="auto"/>
        <w:contextualSpacing/>
        <w:rPr>
          <w:rFonts w:eastAsia="Calibri" w:cs="Times New Roman"/>
          <w:sz w:val="24"/>
          <w:szCs w:val="24"/>
        </w:rPr>
      </w:pPr>
      <w:r w:rsidRPr="007016BE">
        <w:rPr>
          <w:rFonts w:eastAsia="Calibri" w:cs="Times New Roman"/>
          <w:sz w:val="24"/>
          <w:szCs w:val="24"/>
        </w:rPr>
        <w:t xml:space="preserve">4. Who are the people in your life that need to see your Jesus-centered example? </w:t>
      </w:r>
    </w:p>
    <w:p w14:paraId="71B02AE4" w14:textId="77777777" w:rsidR="007016BE" w:rsidRPr="007016BE" w:rsidRDefault="007016BE" w:rsidP="007016BE">
      <w:pPr>
        <w:spacing w:line="256" w:lineRule="auto"/>
        <w:contextualSpacing/>
        <w:rPr>
          <w:rFonts w:eastAsia="Calibri" w:cs="Times New Roman"/>
          <w:sz w:val="24"/>
          <w:szCs w:val="24"/>
        </w:rPr>
      </w:pPr>
    </w:p>
    <w:p w14:paraId="0E6A61DF" w14:textId="77777777" w:rsidR="007016BE" w:rsidRPr="007016BE" w:rsidRDefault="007016BE" w:rsidP="007016BE">
      <w:pPr>
        <w:spacing w:line="256" w:lineRule="auto"/>
        <w:contextualSpacing/>
        <w:rPr>
          <w:rFonts w:eastAsia="Calibri" w:cs="Times New Roman"/>
          <w:i/>
          <w:sz w:val="24"/>
          <w:szCs w:val="24"/>
        </w:rPr>
      </w:pPr>
      <w:r w:rsidRPr="007016BE">
        <w:rPr>
          <w:rFonts w:eastAsia="Calibri" w:cs="Times New Roman"/>
          <w:b/>
          <w:szCs w:val="28"/>
        </w:rPr>
        <w:t>PRAY</w:t>
      </w:r>
      <w:r w:rsidRPr="007016BE">
        <w:rPr>
          <w:rFonts w:eastAsia="Calibri" w:cs="Times New Roman"/>
          <w:sz w:val="24"/>
          <w:szCs w:val="24"/>
        </w:rPr>
        <w:t xml:space="preserve"> – </w:t>
      </w:r>
      <w:r w:rsidRPr="007016BE">
        <w:rPr>
          <w:rFonts w:eastAsia="Calibri" w:cs="Times New Roman"/>
          <w:i/>
          <w:sz w:val="24"/>
          <w:szCs w:val="24"/>
        </w:rPr>
        <w:t>God has spoken. So, reply.</w:t>
      </w:r>
    </w:p>
    <w:p w14:paraId="22395100" w14:textId="4CCF501B" w:rsidR="007016BE" w:rsidRPr="007016BE" w:rsidRDefault="007016BE" w:rsidP="007016BE">
      <w:pPr>
        <w:spacing w:line="256" w:lineRule="auto"/>
        <w:contextualSpacing/>
        <w:rPr>
          <w:rFonts w:eastAsia="Calibri" w:cs="Times New Roman"/>
          <w:sz w:val="24"/>
          <w:szCs w:val="24"/>
        </w:rPr>
      </w:pPr>
      <w:r w:rsidRPr="007016BE">
        <w:rPr>
          <w:rFonts w:eastAsia="Calibri" w:cs="Times New Roman"/>
          <w:sz w:val="24"/>
          <w:szCs w:val="24"/>
        </w:rPr>
        <w:t xml:space="preserve">*Thank </w:t>
      </w:r>
      <w:r>
        <w:rPr>
          <w:rFonts w:eastAsia="Calibri" w:cs="Times New Roman"/>
          <w:sz w:val="24"/>
          <w:szCs w:val="24"/>
        </w:rPr>
        <w:t xml:space="preserve">the </w:t>
      </w:r>
      <w:r w:rsidRPr="007016BE">
        <w:rPr>
          <w:rFonts w:eastAsia="Calibri" w:cs="Times New Roman"/>
          <w:sz w:val="24"/>
          <w:szCs w:val="24"/>
        </w:rPr>
        <w:t>Lord Jesus that He has chosen you.</w:t>
      </w:r>
    </w:p>
    <w:p w14:paraId="0BE52E31" w14:textId="24A902EF" w:rsidR="007016BE" w:rsidRPr="007016BE" w:rsidRDefault="007016BE" w:rsidP="007016BE">
      <w:pPr>
        <w:spacing w:line="256" w:lineRule="auto"/>
        <w:contextualSpacing/>
        <w:rPr>
          <w:rFonts w:eastAsia="Calibri" w:cs="Times New Roman"/>
          <w:sz w:val="24"/>
          <w:szCs w:val="24"/>
        </w:rPr>
      </w:pPr>
      <w:r w:rsidRPr="007016BE">
        <w:rPr>
          <w:rFonts w:eastAsia="Calibri" w:cs="Times New Roman"/>
          <w:sz w:val="24"/>
          <w:szCs w:val="24"/>
        </w:rPr>
        <w:t xml:space="preserve">*Ask the Lord to enable you by the power of </w:t>
      </w:r>
      <w:r>
        <w:rPr>
          <w:rFonts w:eastAsia="Calibri" w:cs="Times New Roman"/>
          <w:sz w:val="24"/>
          <w:szCs w:val="24"/>
        </w:rPr>
        <w:t xml:space="preserve">the </w:t>
      </w:r>
      <w:r w:rsidRPr="007016BE">
        <w:rPr>
          <w:rFonts w:eastAsia="Calibri" w:cs="Times New Roman"/>
          <w:sz w:val="24"/>
          <w:szCs w:val="24"/>
        </w:rPr>
        <w:t xml:space="preserve">Holy Spirit to enable </w:t>
      </w:r>
      <w:r>
        <w:rPr>
          <w:rFonts w:eastAsia="Calibri" w:cs="Times New Roman"/>
          <w:sz w:val="24"/>
          <w:szCs w:val="24"/>
        </w:rPr>
        <w:t xml:space="preserve">you </w:t>
      </w:r>
      <w:r w:rsidRPr="007016BE">
        <w:rPr>
          <w:rFonts w:eastAsia="Calibri" w:cs="Times New Roman"/>
          <w:sz w:val="24"/>
          <w:szCs w:val="24"/>
        </w:rPr>
        <w:t>to walk away from the things that destroy your soul and to live a life that reflects Jesus’ example.</w:t>
      </w:r>
    </w:p>
    <w:p w14:paraId="7229C253" w14:textId="0E894B06" w:rsidR="007016BE" w:rsidRDefault="007016BE" w:rsidP="007016BE">
      <w:pPr>
        <w:spacing w:line="256" w:lineRule="auto"/>
        <w:contextualSpacing/>
        <w:rPr>
          <w:rFonts w:eastAsia="Calibri" w:cs="Times New Roman"/>
          <w:sz w:val="24"/>
          <w:szCs w:val="24"/>
        </w:rPr>
      </w:pPr>
      <w:r w:rsidRPr="007016BE">
        <w:rPr>
          <w:rFonts w:eastAsia="Calibri" w:cs="Times New Roman"/>
          <w:sz w:val="24"/>
          <w:szCs w:val="24"/>
        </w:rPr>
        <w:t>*Thank the Lord that He will provide the desire and power to live the life He called you to on this day.</w:t>
      </w:r>
    </w:p>
    <w:p w14:paraId="440FCC11" w14:textId="77777777" w:rsidR="007016BE" w:rsidRPr="007016BE" w:rsidRDefault="007016BE" w:rsidP="007016BE">
      <w:pPr>
        <w:spacing w:line="256" w:lineRule="auto"/>
        <w:contextualSpacing/>
        <w:rPr>
          <w:rFonts w:eastAsia="Calibri" w:cs="Times New Roman"/>
          <w:sz w:val="24"/>
          <w:szCs w:val="24"/>
        </w:rPr>
      </w:pPr>
    </w:p>
    <w:p w14:paraId="4710D0A7" w14:textId="77777777" w:rsidR="007016BE" w:rsidRPr="007016BE" w:rsidRDefault="007016BE" w:rsidP="007016BE">
      <w:pPr>
        <w:spacing w:line="256" w:lineRule="auto"/>
        <w:contextualSpacing/>
        <w:rPr>
          <w:rFonts w:eastAsia="Calibri" w:cs="Times New Roman"/>
          <w:sz w:val="24"/>
          <w:szCs w:val="24"/>
        </w:rPr>
      </w:pPr>
      <w:r w:rsidRPr="007016BE">
        <w:rPr>
          <w:rFonts w:eastAsia="Calibri" w:cs="Times New Roman"/>
          <w:b/>
          <w:szCs w:val="28"/>
        </w:rPr>
        <w:t>LIVE</w:t>
      </w:r>
      <w:r w:rsidRPr="007016BE">
        <w:rPr>
          <w:rFonts w:eastAsia="Calibri" w:cs="Times New Roman"/>
          <w:szCs w:val="28"/>
        </w:rPr>
        <w:t xml:space="preserve"> </w:t>
      </w:r>
      <w:r w:rsidRPr="007016BE">
        <w:rPr>
          <w:rFonts w:eastAsia="Calibri" w:cs="Times New Roman"/>
          <w:sz w:val="24"/>
          <w:szCs w:val="24"/>
        </w:rPr>
        <w:t>–</w:t>
      </w:r>
      <w:r w:rsidRPr="007016BE">
        <w:rPr>
          <w:rFonts w:eastAsia="Calibri" w:cs="Times New Roman"/>
          <w:i/>
          <w:sz w:val="24"/>
          <w:szCs w:val="24"/>
        </w:rPr>
        <w:t xml:space="preserve"> This is where the rubber hits the road.</w:t>
      </w:r>
      <w:r w:rsidRPr="007016BE">
        <w:rPr>
          <w:rFonts w:eastAsia="Calibri" w:cs="Times New Roman"/>
          <w:sz w:val="24"/>
          <w:szCs w:val="24"/>
        </w:rPr>
        <w:t xml:space="preserve"> </w:t>
      </w:r>
    </w:p>
    <w:p w14:paraId="6B218316" w14:textId="317FD075" w:rsidR="007016BE" w:rsidRPr="007016BE" w:rsidRDefault="007016BE" w:rsidP="007016BE">
      <w:pPr>
        <w:spacing w:line="256" w:lineRule="auto"/>
        <w:rPr>
          <w:rFonts w:eastAsia="Calibri" w:cs="Times New Roman"/>
          <w:sz w:val="26"/>
          <w:szCs w:val="26"/>
        </w:rPr>
      </w:pPr>
      <w:r w:rsidRPr="007016BE">
        <w:rPr>
          <w:rFonts w:eastAsia="Calibri" w:cs="Times New Roman"/>
          <w:sz w:val="26"/>
          <w:szCs w:val="26"/>
        </w:rPr>
        <w:t xml:space="preserve">Peter tells you that because God’s mercy in and through the Lord Jesus you have chosen to </w:t>
      </w:r>
      <w:r>
        <w:rPr>
          <w:rFonts w:eastAsia="Calibri" w:cs="Times New Roman"/>
          <w:sz w:val="26"/>
          <w:szCs w:val="26"/>
        </w:rPr>
        <w:t xml:space="preserve">live </w:t>
      </w:r>
      <w:r w:rsidRPr="007016BE">
        <w:rPr>
          <w:rFonts w:eastAsia="Calibri" w:cs="Times New Roman"/>
          <w:sz w:val="26"/>
          <w:szCs w:val="26"/>
        </w:rPr>
        <w:t>a life-changing life. By the power of the Holy Spirit, you are called to resist the things that destroy your soul and let people see what Jesus is like through your example. Will you do that this week?</w:t>
      </w:r>
    </w:p>
    <w:p w14:paraId="419BBADE" w14:textId="77777777" w:rsidR="00375FAB" w:rsidRDefault="00375FAB"/>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6F"/>
    <w:rsid w:val="00076A27"/>
    <w:rsid w:val="000E7343"/>
    <w:rsid w:val="002967D6"/>
    <w:rsid w:val="00375FAB"/>
    <w:rsid w:val="005F4A3A"/>
    <w:rsid w:val="00633965"/>
    <w:rsid w:val="006A426F"/>
    <w:rsid w:val="006F3372"/>
    <w:rsid w:val="007016BE"/>
    <w:rsid w:val="00723D7C"/>
    <w:rsid w:val="00903A7A"/>
    <w:rsid w:val="009859EA"/>
    <w:rsid w:val="00B57768"/>
    <w:rsid w:val="00BB5C3D"/>
    <w:rsid w:val="00E70722"/>
    <w:rsid w:val="00F8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DB67"/>
  <w15:chartTrackingRefBased/>
  <w15:docId w15:val="{183185B1-86B0-49B1-96A3-829FEC65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cp:lastPrinted>2021-06-02T17:52:00Z</cp:lastPrinted>
  <dcterms:created xsi:type="dcterms:W3CDTF">2021-06-09T18:42:00Z</dcterms:created>
  <dcterms:modified xsi:type="dcterms:W3CDTF">2021-06-09T18:42:00Z</dcterms:modified>
</cp:coreProperties>
</file>